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4B024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医疗设备调研</w:t>
      </w:r>
    </w:p>
    <w:p w14:paraId="2FEA63E8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说明：每个型号填一份调研文档</w:t>
      </w:r>
    </w:p>
    <w:p w14:paraId="5123BD3C">
      <w:pPr>
        <w:rPr>
          <w:rFonts w:hint="eastAsia"/>
          <w:lang w:val="en-US" w:eastAsia="zh-CN"/>
        </w:rPr>
      </w:pPr>
    </w:p>
    <w:p w14:paraId="2129603C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一、项目名称：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</w:t>
      </w:r>
    </w:p>
    <w:p w14:paraId="3704BD65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C8304D6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二、设备基本信息</w:t>
      </w:r>
    </w:p>
    <w:p w14:paraId="73ECB753"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1.医疗器械注册证编号：</w:t>
      </w:r>
    </w:p>
    <w:p w14:paraId="1C1B8AAF"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2.生产厂家全称：</w:t>
      </w:r>
    </w:p>
    <w:p w14:paraId="2C94394C"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3.产品型号：</w:t>
      </w:r>
    </w:p>
    <w:p w14:paraId="5BD978D1"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4.产地：</w:t>
      </w:r>
    </w:p>
    <w:p w14:paraId="0EF45E01"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5.设备使用年限（提供相同型号的设备的铭牌示例相片）：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年</w:t>
      </w:r>
    </w:p>
    <w:p w14:paraId="5A477D9C">
      <w:pPr>
        <w:spacing w:line="360" w:lineRule="auto"/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6.是否使用专机专用耗材：</w:t>
      </w:r>
      <w:r>
        <w:rPr>
          <w:rFonts w:hint="eastAsia"/>
          <w:sz w:val="24"/>
          <w:szCs w:val="24"/>
          <w:u w:val="single"/>
          <w:lang w:val="en-US" w:eastAsia="zh-CN"/>
        </w:rPr>
        <w:t>是/否</w:t>
      </w:r>
    </w:p>
    <w:p w14:paraId="7694FFA5">
      <w:pPr>
        <w:spacing w:line="360" w:lineRule="auto"/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7.供货期：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天</w:t>
      </w:r>
    </w:p>
    <w:p w14:paraId="6594CA76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9FE2D6E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三、设备详细参数</w:t>
      </w:r>
    </w:p>
    <w:p w14:paraId="247AFE50"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（按以下格式填写，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重要参数标注“▲”符号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50"/>
        <w:gridCol w:w="6790"/>
      </w:tblGrid>
      <w:tr w14:paraId="4F3A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BFCD10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3A65FF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6790" w:type="dxa"/>
          </w:tcPr>
          <w:p w14:paraId="38086AC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</w:t>
            </w:r>
          </w:p>
        </w:tc>
      </w:tr>
      <w:tr w14:paraId="7388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6624255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27FC1F6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6790" w:type="dxa"/>
          </w:tcPr>
          <w:p w14:paraId="1672BE5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 w14:paraId="056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7A623F8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▲</w:t>
            </w:r>
          </w:p>
        </w:tc>
        <w:tc>
          <w:tcPr>
            <w:tcW w:w="1050" w:type="dxa"/>
          </w:tcPr>
          <w:p w14:paraId="25EB0EC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6790" w:type="dxa"/>
          </w:tcPr>
          <w:p w14:paraId="3A31191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</w:tr>
      <w:tr w14:paraId="62EE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E29BB6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DF943C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6790" w:type="dxa"/>
          </w:tcPr>
          <w:p w14:paraId="6C32EE6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B9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214C80B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2ABED2A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6790" w:type="dxa"/>
          </w:tcPr>
          <w:p w14:paraId="66B01F9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01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E6836D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3BDE27D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6790" w:type="dxa"/>
          </w:tcPr>
          <w:p w14:paraId="1EEA2AA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1E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1994123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050B56A0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6790" w:type="dxa"/>
          </w:tcPr>
          <w:p w14:paraId="25714B5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F9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E7A080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5681CA5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0" w:type="dxa"/>
          </w:tcPr>
          <w:p w14:paraId="21D6698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FE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 w14:paraId="356446D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 w14:paraId="64FD0175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0" w:type="dxa"/>
          </w:tcPr>
          <w:p w14:paraId="7327946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6A199E1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54A1AAC0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设备</w:t>
      </w:r>
      <w:r>
        <w:rPr>
          <w:rFonts w:hint="eastAsia"/>
          <w:b/>
          <w:bCs/>
          <w:sz w:val="24"/>
          <w:szCs w:val="24"/>
          <w:lang w:val="en-US" w:eastAsia="zh-CN"/>
        </w:rPr>
        <w:t>详细配置清单：</w:t>
      </w:r>
    </w:p>
    <w:tbl>
      <w:tblPr>
        <w:tblStyle w:val="5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983"/>
        <w:gridCol w:w="1500"/>
      </w:tblGrid>
      <w:tr w14:paraId="0DF6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628BCB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983" w:type="dxa"/>
          </w:tcPr>
          <w:p w14:paraId="0F7D459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</w:t>
            </w:r>
          </w:p>
        </w:tc>
        <w:tc>
          <w:tcPr>
            <w:tcW w:w="1500" w:type="dxa"/>
          </w:tcPr>
          <w:p w14:paraId="776258FC">
            <w:p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35F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shd w:val="clear" w:color="auto" w:fill="auto"/>
            <w:vAlign w:val="top"/>
          </w:tcPr>
          <w:p w14:paraId="4869BE1A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83" w:type="dxa"/>
            <w:shd w:val="clear" w:color="auto" w:fill="auto"/>
            <w:vAlign w:val="top"/>
          </w:tcPr>
          <w:p w14:paraId="7F4849BE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5CCEAC31"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5B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2135338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83" w:type="dxa"/>
          </w:tcPr>
          <w:p w14:paraId="3FE84C3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500" w:type="dxa"/>
          </w:tcPr>
          <w:p w14:paraId="7FEE70A8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A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5DF2A01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83" w:type="dxa"/>
          </w:tcPr>
          <w:p w14:paraId="054A06F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500" w:type="dxa"/>
          </w:tcPr>
          <w:p w14:paraId="552F35DB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35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453F807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5983" w:type="dxa"/>
          </w:tcPr>
          <w:p w14:paraId="7D4C951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6C204FA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6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7603CE59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83" w:type="dxa"/>
          </w:tcPr>
          <w:p w14:paraId="1A7B34F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41E7867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50B717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</w:p>
    <w:p w14:paraId="3EEFAC38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CAEEC3F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五、专有技术/专利（选填）：</w:t>
      </w:r>
    </w:p>
    <w:p w14:paraId="0BB10F5E"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</w:p>
    <w:p w14:paraId="698984EF"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</w:p>
    <w:p w14:paraId="51386DD2"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……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744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618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8618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316B"/>
    <w:rsid w:val="16637E11"/>
    <w:rsid w:val="19C04B34"/>
    <w:rsid w:val="20BF580F"/>
    <w:rsid w:val="281C2CDF"/>
    <w:rsid w:val="35AD4D75"/>
    <w:rsid w:val="5C4B3441"/>
    <w:rsid w:val="5E364073"/>
    <w:rsid w:val="638D7776"/>
    <w:rsid w:val="6B95030D"/>
    <w:rsid w:val="7447316B"/>
    <w:rsid w:val="76E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241</Characters>
  <Lines>0</Lines>
  <Paragraphs>0</Paragraphs>
  <TotalTime>4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2025-05-30T06:15:00Z</dcterms:created>
  <dc:creator>Vai</dc:creator>
  <cp:lastModifiedBy>Vai</cp:lastModifiedBy>
  <dcterms:modified xsi:type="dcterms:W3CDTF">2025-07-30T02:41:40Z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43F7B577BDC2414181725BD4644D69EF_13</vt:lpwstr>
  </property>
  <property fmtid="{D5CDD505-2E9C-101B-9397-08002B2CF9AE}" pid="4" name="KSOTemplateDocerSaveRecord">
    <vt:lpwstr>eyJoZGlkIjoiOGU0Y2I3N2UwMDlmZjI2YTA4ZGRmYzk0ZDRmY2MwZjUiLCJ1c2VySWQiOiI1NjI2MTg0MzMifQ==</vt:lpwstr>
  </property>
</Properties>
</file>